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5C3C" w14:textId="12928C7E" w:rsidR="00A629EE" w:rsidRPr="00957DBB" w:rsidRDefault="00A629EE" w:rsidP="00A629EE">
      <w:pPr>
        <w:spacing w:line="276" w:lineRule="auto"/>
        <w:ind w:left="450"/>
        <w:jc w:val="right"/>
        <w:rPr>
          <w:sz w:val="28"/>
          <w:szCs w:val="28"/>
          <w:lang w:val="ro-RO"/>
        </w:rPr>
      </w:pPr>
      <w:r w:rsidRPr="00957DBB">
        <w:rPr>
          <w:sz w:val="28"/>
          <w:szCs w:val="28"/>
          <w:lang w:val="ro-RO"/>
        </w:rPr>
        <w:t>N</w:t>
      </w:r>
      <w:r w:rsidR="00162162" w:rsidRPr="00957DBB">
        <w:rPr>
          <w:sz w:val="28"/>
          <w:szCs w:val="28"/>
          <w:lang w:val="ro-RO"/>
        </w:rPr>
        <w:t>r.</w:t>
      </w:r>
      <w:r w:rsidR="006120E3">
        <w:rPr>
          <w:sz w:val="28"/>
          <w:szCs w:val="28"/>
          <w:lang w:val="ro-RO"/>
        </w:rPr>
        <w:t xml:space="preserve"> 14230</w:t>
      </w:r>
      <w:r w:rsidR="00162162" w:rsidRPr="00957DBB">
        <w:rPr>
          <w:sz w:val="28"/>
          <w:szCs w:val="28"/>
          <w:lang w:val="ro-RO"/>
        </w:rPr>
        <w:t>/</w:t>
      </w:r>
      <w:r w:rsidR="006120E3">
        <w:rPr>
          <w:sz w:val="28"/>
          <w:szCs w:val="28"/>
          <w:lang w:val="ro-RO"/>
        </w:rPr>
        <w:t>SCRM</w:t>
      </w:r>
      <w:r w:rsidRPr="00957DBB">
        <w:rPr>
          <w:sz w:val="28"/>
          <w:szCs w:val="28"/>
          <w:lang w:val="ro-RO"/>
        </w:rPr>
        <w:t>/</w:t>
      </w:r>
      <w:r w:rsidR="006120E3">
        <w:rPr>
          <w:sz w:val="28"/>
          <w:szCs w:val="28"/>
          <w:lang w:val="ro-RO"/>
        </w:rPr>
        <w:t>24.08.2022</w:t>
      </w:r>
      <w:bookmarkStart w:id="0" w:name="_GoBack"/>
      <w:bookmarkEnd w:id="0"/>
    </w:p>
    <w:p w14:paraId="315F2E22" w14:textId="77777777" w:rsidR="00A629EE" w:rsidRPr="00957DBB" w:rsidRDefault="00A629EE" w:rsidP="00A629EE">
      <w:pPr>
        <w:spacing w:line="276" w:lineRule="auto"/>
        <w:ind w:left="450"/>
        <w:jc w:val="right"/>
        <w:rPr>
          <w:sz w:val="28"/>
          <w:szCs w:val="28"/>
          <w:lang w:val="ro-RO"/>
        </w:rPr>
      </w:pPr>
    </w:p>
    <w:p w14:paraId="2B799B01" w14:textId="77777777" w:rsidR="00A629EE" w:rsidRPr="00EB3629" w:rsidRDefault="00A629EE" w:rsidP="00A629EE">
      <w:pPr>
        <w:spacing w:line="276" w:lineRule="auto"/>
        <w:rPr>
          <w:sz w:val="36"/>
          <w:szCs w:val="36"/>
          <w:lang w:val="ro-RO"/>
        </w:rPr>
      </w:pPr>
    </w:p>
    <w:p w14:paraId="733C483B" w14:textId="77777777" w:rsidR="00EB3629" w:rsidRDefault="00A629EE" w:rsidP="00111C6A">
      <w:pPr>
        <w:spacing w:line="276" w:lineRule="auto"/>
        <w:rPr>
          <w:sz w:val="36"/>
          <w:szCs w:val="36"/>
          <w:lang w:val="ro-RO"/>
        </w:rPr>
      </w:pPr>
      <w:r w:rsidRPr="00EB3629">
        <w:rPr>
          <w:sz w:val="36"/>
          <w:szCs w:val="36"/>
          <w:lang w:val="ro-RO"/>
        </w:rPr>
        <w:t xml:space="preserve">       </w:t>
      </w:r>
      <w:r w:rsidR="00111C6A" w:rsidRPr="00EB3629">
        <w:rPr>
          <w:sz w:val="36"/>
          <w:szCs w:val="36"/>
          <w:lang w:val="ro-RO"/>
        </w:rPr>
        <w:t xml:space="preserve">                              </w:t>
      </w:r>
    </w:p>
    <w:p w14:paraId="6AABFB96" w14:textId="77777777" w:rsidR="005F5D96" w:rsidRPr="00EB3629" w:rsidRDefault="00EB3629" w:rsidP="00111C6A">
      <w:pPr>
        <w:spacing w:line="276" w:lineRule="auto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                          </w:t>
      </w:r>
      <w:r w:rsidR="00111C6A" w:rsidRPr="00EB3629">
        <w:rPr>
          <w:sz w:val="36"/>
          <w:szCs w:val="36"/>
          <w:lang w:val="ro-RO"/>
        </w:rPr>
        <w:t>Comunicat de presa</w:t>
      </w:r>
    </w:p>
    <w:p w14:paraId="62DFA8F2" w14:textId="77777777" w:rsidR="00111C6A" w:rsidRPr="00EB3629" w:rsidRDefault="00111C6A" w:rsidP="00111C6A">
      <w:pPr>
        <w:spacing w:line="276" w:lineRule="auto"/>
        <w:rPr>
          <w:sz w:val="36"/>
          <w:szCs w:val="36"/>
          <w:lang w:val="ro-RO"/>
        </w:rPr>
      </w:pPr>
    </w:p>
    <w:p w14:paraId="396124A1" w14:textId="77777777" w:rsidR="00EB3629" w:rsidRDefault="00EB3629" w:rsidP="00EB3629">
      <w:pPr>
        <w:ind w:left="450"/>
        <w:jc w:val="both"/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</w:pPr>
    </w:p>
    <w:p w14:paraId="5EC710B9" w14:textId="77777777" w:rsidR="00EB3629" w:rsidRPr="00EB3629" w:rsidRDefault="00EB3629" w:rsidP="00EB3629">
      <w:pPr>
        <w:ind w:left="450"/>
        <w:jc w:val="both"/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</w:pPr>
      <w:r w:rsidRPr="00EB3629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>In atenti</w:t>
      </w:r>
      <w:r w:rsidR="00FC3AA0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>a angajatorilor care au salaria</w:t>
      </w:r>
      <w:r w:rsidRPr="00EB3629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>ti i</w:t>
      </w:r>
      <w:r w:rsidR="00FC3AA0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>ncadrati cu ocupatia de jurisco</w:t>
      </w:r>
      <w:r w:rsidRPr="00EB3629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>sult,cod COR 261102:</w:t>
      </w:r>
    </w:p>
    <w:p w14:paraId="15D97A0D" w14:textId="77777777" w:rsidR="00EB3629" w:rsidRPr="00EB3629" w:rsidRDefault="00EB3629" w:rsidP="00EB3629">
      <w:pPr>
        <w:ind w:left="450"/>
        <w:jc w:val="both"/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</w:pPr>
    </w:p>
    <w:p w14:paraId="532C0D54" w14:textId="77777777" w:rsidR="002C7A11" w:rsidRPr="00EB3629" w:rsidRDefault="00EB3629" w:rsidP="00EB3629">
      <w:pPr>
        <w:ind w:left="450"/>
        <w:jc w:val="both"/>
        <w:rPr>
          <w:b/>
          <w:color w:val="000000" w:themeColor="text1"/>
          <w:sz w:val="36"/>
          <w:szCs w:val="32"/>
          <w:lang w:val="ro-RO"/>
        </w:rPr>
      </w:pPr>
      <w:r w:rsidRPr="00EB3629">
        <w:rPr>
          <w:rFonts w:eastAsiaTheme="minorHAnsi" w:cs="Courier New"/>
          <w:color w:val="000000" w:themeColor="text1"/>
          <w:sz w:val="36"/>
          <w:szCs w:val="32"/>
          <w:u w:val="single"/>
          <w:lang w:val="ro-RO"/>
        </w:rPr>
        <w:t xml:space="preserve"> Avand in vedere faptul ca,Ministerul Muncii si Solidaritatii Sociale,va radia din Clasificarea Ocupatiilor din Romania,ocupatia de Jurisconsult,angajatorii care au incadrati angajati in aceasta ocupatie,au obligatia de a modifica contractele individuale de munca,cu aceea de consilier juridic,cod COR 261103.</w:t>
      </w:r>
      <w:r w:rsidR="002C7A11" w:rsidRPr="00EB3629">
        <w:rPr>
          <w:b/>
          <w:color w:val="000000" w:themeColor="text1"/>
          <w:sz w:val="36"/>
          <w:szCs w:val="32"/>
          <w:lang w:val="ro-RO"/>
        </w:rPr>
        <w:t xml:space="preserve">                      </w:t>
      </w:r>
    </w:p>
    <w:p w14:paraId="5C0829BA" w14:textId="77777777" w:rsidR="002C7A11" w:rsidRPr="00EB3629" w:rsidRDefault="002C7A11" w:rsidP="00EB3629">
      <w:pPr>
        <w:ind w:left="450"/>
        <w:jc w:val="both"/>
        <w:rPr>
          <w:b/>
          <w:color w:val="000000" w:themeColor="text1"/>
          <w:sz w:val="36"/>
          <w:szCs w:val="32"/>
          <w:lang w:val="ro-RO"/>
        </w:rPr>
      </w:pPr>
    </w:p>
    <w:p w14:paraId="4035B916" w14:textId="77777777" w:rsidR="00EB3629" w:rsidRDefault="002C7A11" w:rsidP="00652DD0">
      <w:pPr>
        <w:ind w:left="450"/>
        <w:rPr>
          <w:b/>
          <w:color w:val="000000" w:themeColor="text1"/>
          <w:sz w:val="32"/>
          <w:szCs w:val="32"/>
          <w:lang w:val="ro-RO"/>
        </w:rPr>
      </w:pPr>
      <w:r w:rsidRPr="00EB3629">
        <w:rPr>
          <w:b/>
          <w:color w:val="000000" w:themeColor="text1"/>
          <w:sz w:val="32"/>
          <w:szCs w:val="32"/>
          <w:lang w:val="ro-RO"/>
        </w:rPr>
        <w:t xml:space="preserve">                     </w:t>
      </w:r>
    </w:p>
    <w:p w14:paraId="680A45C6" w14:textId="77777777" w:rsidR="00EB3629" w:rsidRDefault="00EB3629" w:rsidP="00652DD0">
      <w:pPr>
        <w:ind w:left="450"/>
        <w:rPr>
          <w:b/>
          <w:color w:val="000000" w:themeColor="text1"/>
          <w:sz w:val="32"/>
          <w:szCs w:val="32"/>
          <w:lang w:val="ro-RO"/>
        </w:rPr>
      </w:pPr>
    </w:p>
    <w:p w14:paraId="6D23B364" w14:textId="77777777" w:rsidR="00EB3629" w:rsidRDefault="00EB3629" w:rsidP="00652DD0">
      <w:pPr>
        <w:ind w:left="450"/>
        <w:rPr>
          <w:b/>
          <w:color w:val="000000" w:themeColor="text1"/>
          <w:sz w:val="32"/>
          <w:szCs w:val="32"/>
          <w:lang w:val="ro-RO"/>
        </w:rPr>
      </w:pPr>
    </w:p>
    <w:p w14:paraId="0DA5E3D7" w14:textId="77777777" w:rsidR="00652DD0" w:rsidRPr="00EB3629" w:rsidRDefault="00EB3629" w:rsidP="00652DD0">
      <w:pPr>
        <w:ind w:left="450"/>
        <w:rPr>
          <w:b/>
          <w:color w:val="000000" w:themeColor="text1"/>
          <w:sz w:val="32"/>
          <w:szCs w:val="32"/>
          <w:lang w:val="ro-RO"/>
        </w:rPr>
      </w:pPr>
      <w:r>
        <w:rPr>
          <w:b/>
          <w:color w:val="000000" w:themeColor="text1"/>
          <w:sz w:val="32"/>
          <w:szCs w:val="32"/>
          <w:lang w:val="ro-RO"/>
        </w:rPr>
        <w:t xml:space="preserve">                      </w:t>
      </w:r>
      <w:r w:rsidR="00652DD0" w:rsidRPr="00EB3629">
        <w:rPr>
          <w:b/>
          <w:color w:val="000000" w:themeColor="text1"/>
          <w:sz w:val="32"/>
          <w:szCs w:val="32"/>
          <w:lang w:val="ro-RO"/>
        </w:rPr>
        <w:t>Inspector Șef</w:t>
      </w:r>
    </w:p>
    <w:p w14:paraId="302260C9" w14:textId="77777777" w:rsidR="00652DD0" w:rsidRPr="00EB3629" w:rsidRDefault="002C7A11" w:rsidP="00652DD0">
      <w:pPr>
        <w:ind w:left="450"/>
        <w:rPr>
          <w:b/>
          <w:sz w:val="32"/>
          <w:szCs w:val="32"/>
          <w:lang w:val="ro-RO"/>
        </w:rPr>
      </w:pPr>
      <w:r w:rsidRPr="00EB3629">
        <w:rPr>
          <w:b/>
          <w:sz w:val="32"/>
          <w:szCs w:val="32"/>
          <w:lang w:val="ro-RO"/>
        </w:rPr>
        <w:t xml:space="preserve">                      </w:t>
      </w:r>
      <w:r w:rsidR="00652DD0" w:rsidRPr="00EB3629">
        <w:rPr>
          <w:b/>
          <w:sz w:val="32"/>
          <w:szCs w:val="32"/>
          <w:lang w:val="ro-RO"/>
        </w:rPr>
        <w:t xml:space="preserve">Jrs. Eva Man                                                                </w:t>
      </w:r>
    </w:p>
    <w:p w14:paraId="31E7C2E8" w14:textId="77777777" w:rsidR="00652DD0" w:rsidRPr="00EB3629" w:rsidRDefault="00652DD0" w:rsidP="00652DD0">
      <w:pPr>
        <w:ind w:left="450"/>
        <w:rPr>
          <w:b/>
          <w:sz w:val="32"/>
          <w:szCs w:val="32"/>
          <w:lang w:val="ro-RO"/>
        </w:rPr>
      </w:pPr>
    </w:p>
    <w:p w14:paraId="232D077D" w14:textId="77777777" w:rsidR="00EB3629" w:rsidRDefault="00EB3629" w:rsidP="00652DD0">
      <w:pPr>
        <w:ind w:left="450"/>
        <w:rPr>
          <w:b/>
          <w:sz w:val="32"/>
          <w:szCs w:val="32"/>
          <w:lang w:val="ro-RO"/>
        </w:rPr>
      </w:pPr>
    </w:p>
    <w:p w14:paraId="11850BA6" w14:textId="77777777" w:rsidR="00EB3629" w:rsidRDefault="00EB3629" w:rsidP="00652DD0">
      <w:pPr>
        <w:ind w:left="450"/>
        <w:rPr>
          <w:b/>
          <w:sz w:val="32"/>
          <w:szCs w:val="32"/>
          <w:lang w:val="ro-RO"/>
        </w:rPr>
      </w:pPr>
    </w:p>
    <w:p w14:paraId="381C8C7D" w14:textId="77777777" w:rsidR="00EB3629" w:rsidRDefault="00EB3629" w:rsidP="00652DD0">
      <w:pPr>
        <w:ind w:left="450"/>
        <w:rPr>
          <w:b/>
          <w:sz w:val="32"/>
          <w:szCs w:val="32"/>
          <w:lang w:val="ro-RO"/>
        </w:rPr>
      </w:pPr>
    </w:p>
    <w:p w14:paraId="3A465F31" w14:textId="77777777" w:rsidR="00652DD0" w:rsidRPr="00EB3629" w:rsidRDefault="00652DD0" w:rsidP="00652DD0">
      <w:pPr>
        <w:ind w:left="450"/>
        <w:rPr>
          <w:b/>
          <w:sz w:val="32"/>
          <w:szCs w:val="32"/>
          <w:lang w:val="ro-RO"/>
        </w:rPr>
      </w:pPr>
      <w:r w:rsidRPr="00EB3629">
        <w:rPr>
          <w:b/>
          <w:sz w:val="32"/>
          <w:szCs w:val="32"/>
          <w:lang w:val="ro-RO"/>
        </w:rPr>
        <w:t xml:space="preserve">Inspectoratul Teritorial de Muncă Mureş                            </w:t>
      </w:r>
    </w:p>
    <w:p w14:paraId="38BEB517" w14:textId="77777777" w:rsidR="005F5D96" w:rsidRPr="00EB3629" w:rsidRDefault="005F5D96" w:rsidP="005F5D96">
      <w:pPr>
        <w:spacing w:line="276" w:lineRule="auto"/>
        <w:ind w:left="450"/>
        <w:jc w:val="both"/>
        <w:rPr>
          <w:b/>
          <w:sz w:val="32"/>
          <w:szCs w:val="32"/>
          <w:lang w:val="ro-RO"/>
        </w:rPr>
      </w:pPr>
    </w:p>
    <w:sectPr w:rsidR="005F5D96" w:rsidRPr="00EB3629" w:rsidSect="00652D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476" w:bottom="1440" w:left="900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225B" w14:textId="77777777" w:rsidR="00021CA4" w:rsidRDefault="00021CA4" w:rsidP="00AA6AD1">
      <w:r>
        <w:separator/>
      </w:r>
    </w:p>
  </w:endnote>
  <w:endnote w:type="continuationSeparator" w:id="0">
    <w:p w14:paraId="2FD9EA77" w14:textId="77777777" w:rsidR="00021CA4" w:rsidRDefault="00021CA4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42F6" w14:textId="77777777" w:rsidR="005F5D96" w:rsidRPr="00D05D93" w:rsidRDefault="005F5D96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6AAF8E96" w14:textId="77777777" w:rsidR="005F5D96" w:rsidRPr="00D05D93" w:rsidRDefault="005F5D96" w:rsidP="00195272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6BFE0BAC" w14:textId="77777777" w:rsidR="005F5D96" w:rsidRPr="00D05D93" w:rsidRDefault="005F5D96" w:rsidP="00195272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8F336A">
        <w:rPr>
          <w:rStyle w:val="Hyperlink"/>
          <w:rFonts w:ascii="AvantGardEFNormal" w:hAnsi="AvantGardEFNormal"/>
          <w:sz w:val="16"/>
          <w:szCs w:val="16"/>
        </w:rPr>
        <w:t>itmmures@itmmuresi.ro</w:t>
      </w:r>
    </w:hyperlink>
  </w:p>
  <w:p w14:paraId="0C12B701" w14:textId="77777777" w:rsidR="005F5D96" w:rsidRPr="00912ED3" w:rsidRDefault="005F5D96" w:rsidP="00195272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45035C08" w14:textId="62EC4A00" w:rsidR="005F5D96" w:rsidRDefault="00982060" w:rsidP="00195272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0554C7" wp14:editId="47B76D63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9D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87.15pt;margin-top:3.4pt;width:4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M6Va2j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2CEE815D" w14:textId="77777777" w:rsidR="005F5D96" w:rsidRPr="00670E9D" w:rsidRDefault="005F5D96" w:rsidP="00195272">
    <w:pPr>
      <w:pStyle w:val="Footer"/>
      <w:jc w:val="both"/>
      <w:rPr>
        <w:sz w:val="14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  <w:r>
      <w:rPr>
        <w:sz w:val="14"/>
      </w:rPr>
      <w:t>.</w:t>
    </w:r>
  </w:p>
  <w:p w14:paraId="54E59A2F" w14:textId="77777777" w:rsidR="005F5D96" w:rsidRDefault="005F5D96" w:rsidP="00195272">
    <w:pPr>
      <w:pStyle w:val="Footer"/>
      <w:rPr>
        <w:b/>
        <w:sz w:val="14"/>
        <w:szCs w:val="14"/>
      </w:rPr>
    </w:pPr>
  </w:p>
  <w:p w14:paraId="0758EF45" w14:textId="77777777" w:rsidR="005F5D96" w:rsidRPr="00195272" w:rsidRDefault="005F5D96" w:rsidP="00195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1468" w14:textId="77777777" w:rsidR="00652DD0" w:rsidRDefault="00652DD0" w:rsidP="0089731D">
    <w:pPr>
      <w:pStyle w:val="Footer"/>
      <w:rPr>
        <w:rFonts w:ascii="AvantGardEFNormal" w:hAnsi="AvantGardEFNormal"/>
        <w:sz w:val="16"/>
        <w:szCs w:val="16"/>
      </w:rPr>
    </w:pPr>
  </w:p>
  <w:p w14:paraId="2BDA8803" w14:textId="77777777" w:rsidR="005F5D96" w:rsidRPr="00D05D93" w:rsidRDefault="005F5D96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 xml:space="preserve">Str. </w:t>
    </w:r>
    <w:r>
      <w:rPr>
        <w:rFonts w:ascii="AvantGardEFNormal" w:hAnsi="AvantGardEFNormal"/>
        <w:sz w:val="16"/>
        <w:szCs w:val="16"/>
      </w:rPr>
      <w:t>Iuliu Maniu</w:t>
    </w:r>
    <w:r w:rsidRPr="00D05D93">
      <w:rPr>
        <w:rFonts w:ascii="AvantGardEFNormal" w:hAnsi="AvantGardEFNormal"/>
        <w:sz w:val="16"/>
        <w:szCs w:val="16"/>
      </w:rPr>
      <w:t xml:space="preserve">, nr. </w:t>
    </w:r>
    <w:r>
      <w:rPr>
        <w:rFonts w:ascii="AvantGardEFNormal" w:hAnsi="AvantGardEFNormal"/>
        <w:sz w:val="16"/>
        <w:szCs w:val="16"/>
      </w:rPr>
      <w:t>2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Tg. Mureș</w:t>
    </w:r>
    <w:r w:rsidRPr="00D05D93">
      <w:rPr>
        <w:rFonts w:ascii="AvantGardEFNormal" w:hAnsi="AvantGardEFNormal"/>
        <w:sz w:val="16"/>
        <w:szCs w:val="16"/>
      </w:rPr>
      <w:t xml:space="preserve">, </w:t>
    </w:r>
    <w:r>
      <w:rPr>
        <w:rFonts w:ascii="AvantGardEFNormal" w:hAnsi="AvantGardEFNormal"/>
        <w:sz w:val="16"/>
        <w:szCs w:val="16"/>
      </w:rPr>
      <w:t>județul Mureș</w:t>
    </w:r>
    <w:r w:rsidRPr="00D05D93">
      <w:rPr>
        <w:rFonts w:ascii="AvantGardEFNormal" w:hAnsi="AvantGardEFNormal"/>
        <w:sz w:val="16"/>
        <w:szCs w:val="16"/>
      </w:rPr>
      <w:tab/>
    </w:r>
  </w:p>
  <w:p w14:paraId="79A0B7B3" w14:textId="77777777" w:rsidR="005F5D96" w:rsidRPr="00D05D93" w:rsidRDefault="005F5D96" w:rsidP="0089731D">
    <w:pPr>
      <w:pStyle w:val="Footer"/>
      <w:rPr>
        <w:rFonts w:ascii="AvantGardEFNormal" w:hAnsi="AvantGardEFNormal"/>
        <w:sz w:val="16"/>
        <w:szCs w:val="16"/>
      </w:rPr>
    </w:pPr>
    <w:r w:rsidRPr="00D05D93">
      <w:rPr>
        <w:rFonts w:ascii="AvantGardEFNormal" w:hAnsi="AvantGardEFNormal"/>
        <w:sz w:val="16"/>
        <w:szCs w:val="16"/>
      </w:rPr>
      <w:t>Tel.: +4 0</w:t>
    </w:r>
    <w:r>
      <w:rPr>
        <w:rFonts w:ascii="AvantGardEFNormal" w:hAnsi="AvantGardEFNormal"/>
        <w:sz w:val="16"/>
        <w:szCs w:val="16"/>
      </w:rPr>
      <w:t>265262698</w:t>
    </w:r>
    <w:r w:rsidRPr="00D05D93">
      <w:rPr>
        <w:rFonts w:ascii="AvantGardEFNormal" w:hAnsi="AvantGardEFNormal"/>
        <w:sz w:val="16"/>
        <w:szCs w:val="16"/>
      </w:rPr>
      <w:t>; fax: +4 02</w:t>
    </w:r>
    <w:r>
      <w:rPr>
        <w:rFonts w:ascii="AvantGardEFNormal" w:hAnsi="AvantGardEFNormal"/>
        <w:sz w:val="16"/>
        <w:szCs w:val="16"/>
      </w:rPr>
      <w:t>65261622</w:t>
    </w:r>
  </w:p>
  <w:p w14:paraId="25B43B5A" w14:textId="77777777" w:rsidR="005F5D96" w:rsidRPr="00D05D93" w:rsidRDefault="005F5D96" w:rsidP="0089731D">
    <w:pPr>
      <w:pStyle w:val="Footer"/>
      <w:rPr>
        <w:rFonts w:ascii="AvantGardEFNormal" w:hAnsi="AvantGardEFNormal"/>
        <w:b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230453">
        <w:rPr>
          <w:rStyle w:val="Hyperlink"/>
          <w:rFonts w:ascii="AvantGardEFNormal" w:hAnsi="AvantGardEFNormal"/>
          <w:sz w:val="16"/>
          <w:szCs w:val="16"/>
        </w:rPr>
        <w:t>itmmures@itmmures.ro</w:t>
      </w:r>
    </w:hyperlink>
  </w:p>
  <w:p w14:paraId="0E559FC6" w14:textId="77777777" w:rsidR="005F5D96" w:rsidRPr="00912ED3" w:rsidRDefault="005F5D96" w:rsidP="0089731D">
    <w:pPr>
      <w:pStyle w:val="Footer"/>
      <w:rPr>
        <w:rFonts w:ascii="AvantGardEFNormal" w:hAnsi="AvantGardEFNormal"/>
        <w:b/>
        <w:sz w:val="16"/>
        <w:szCs w:val="16"/>
      </w:rPr>
    </w:pPr>
    <w:r w:rsidRPr="009F0299">
      <w:rPr>
        <w:rFonts w:ascii="AvantGardEFNormal" w:hAnsi="AvantGardEFNormal"/>
        <w:b/>
        <w:sz w:val="16"/>
        <w:szCs w:val="16"/>
      </w:rPr>
      <w:t>www.i</w:t>
    </w:r>
    <w:r>
      <w:rPr>
        <w:rFonts w:ascii="AvantGardEFNormal" w:hAnsi="AvantGardEFNormal"/>
        <w:b/>
        <w:sz w:val="16"/>
        <w:szCs w:val="16"/>
      </w:rPr>
      <w:t>tmmures.ro</w:t>
    </w:r>
  </w:p>
  <w:p w14:paraId="05DF2BA0" w14:textId="75442D2B" w:rsidR="005F5D96" w:rsidRDefault="00982060" w:rsidP="0089731D">
    <w:pPr>
      <w:pStyle w:val="Footer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95FFCE" wp14:editId="59F05D9D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21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7.15pt;margin-top:3.4pt;width:4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Cpn/h7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5D99518B" w14:textId="77777777" w:rsidR="005F5D96" w:rsidRPr="0089731D" w:rsidRDefault="005F5D96" w:rsidP="0089731D">
    <w:pPr>
      <w:pStyle w:val="Footer"/>
      <w:rPr>
        <w:szCs w:val="16"/>
      </w:rPr>
    </w:pPr>
    <w:r w:rsidRPr="00670E9D">
      <w:rPr>
        <w:sz w:val="14"/>
      </w:rPr>
      <w:t>Conform prevederilor</w:t>
    </w:r>
    <w:r>
      <w:rPr>
        <w:sz w:val="14"/>
      </w:rPr>
      <w:t xml:space="preserve"> </w:t>
    </w:r>
    <w:r w:rsidRPr="00670E9D">
      <w:rPr>
        <w:sz w:val="14"/>
      </w:rPr>
      <w:t>Regulamentului (UE) 2016/679 al Parlamentului European şi al Consiliului din 27 aprilie 2016 privind</w:t>
    </w:r>
    <w:r>
      <w:rPr>
        <w:sz w:val="14"/>
      </w:rPr>
      <w:t xml:space="preserve"> </w:t>
    </w:r>
    <w:r w:rsidRPr="00670E9D">
      <w:rPr>
        <w:sz w:val="14"/>
      </w:rPr>
      <w:t>protecţia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fizice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ceea</w:t>
    </w:r>
    <w:r>
      <w:rPr>
        <w:sz w:val="14"/>
      </w:rPr>
      <w:t xml:space="preserve"> </w:t>
    </w:r>
    <w:r w:rsidRPr="00670E9D">
      <w:rPr>
        <w:sz w:val="14"/>
      </w:rPr>
      <w:t>ce</w:t>
    </w:r>
    <w:r>
      <w:rPr>
        <w:sz w:val="14"/>
      </w:rPr>
      <w:t xml:space="preserve"> </w:t>
    </w:r>
    <w:r w:rsidRPr="00670E9D">
      <w:rPr>
        <w:sz w:val="14"/>
      </w:rPr>
      <w:t>priveşte</w:t>
    </w:r>
    <w:r>
      <w:rPr>
        <w:sz w:val="14"/>
      </w:rPr>
      <w:t xml:space="preserve"> </w:t>
    </w:r>
    <w:r w:rsidRPr="00670E9D">
      <w:rPr>
        <w:sz w:val="14"/>
      </w:rPr>
      <w:t>prelucrarea</w:t>
    </w:r>
    <w:r>
      <w:rPr>
        <w:sz w:val="14"/>
      </w:rPr>
      <w:t xml:space="preserve"> </w:t>
    </w:r>
    <w:r w:rsidRPr="00670E9D">
      <w:rPr>
        <w:sz w:val="14"/>
      </w:rPr>
      <w:t>datelor cu caracter personal şi</w:t>
    </w:r>
    <w:r>
      <w:rPr>
        <w:sz w:val="14"/>
      </w:rPr>
      <w:t xml:space="preserve"> </w:t>
    </w:r>
    <w:r w:rsidRPr="00670E9D">
      <w:rPr>
        <w:sz w:val="14"/>
      </w:rPr>
      <w:t>privind</w:t>
    </w:r>
    <w:r>
      <w:rPr>
        <w:sz w:val="14"/>
      </w:rPr>
      <w:t xml:space="preserve"> </w:t>
    </w:r>
    <w:r w:rsidRPr="00670E9D">
      <w:rPr>
        <w:sz w:val="14"/>
      </w:rPr>
      <w:t>libera</w:t>
    </w:r>
    <w:r>
      <w:rPr>
        <w:sz w:val="14"/>
      </w:rPr>
      <w:t xml:space="preserve"> </w:t>
    </w:r>
    <w:r w:rsidRPr="00670E9D">
      <w:rPr>
        <w:sz w:val="14"/>
      </w:rPr>
      <w:t>circulaţie a acestor date şi de abrogare a Directivei 95/46/CE (Regulamentul general privind</w:t>
    </w:r>
    <w:r>
      <w:rPr>
        <w:sz w:val="14"/>
      </w:rPr>
      <w:t xml:space="preserve"> </w:t>
    </w:r>
    <w:r w:rsidRPr="00670E9D">
      <w:rPr>
        <w:sz w:val="14"/>
      </w:rPr>
      <w:t>protecția</w:t>
    </w:r>
    <w:r>
      <w:rPr>
        <w:sz w:val="14"/>
      </w:rPr>
      <w:t xml:space="preserve"> </w:t>
    </w:r>
    <w:r w:rsidRPr="00670E9D">
      <w:rPr>
        <w:sz w:val="14"/>
      </w:rPr>
      <w:t>datelor), informațiile</w:t>
    </w:r>
    <w:r>
      <w:rPr>
        <w:sz w:val="14"/>
      </w:rPr>
      <w:t xml:space="preserve"> </w:t>
    </w:r>
    <w:r w:rsidRPr="00670E9D">
      <w:rPr>
        <w:sz w:val="14"/>
      </w:rPr>
      <w:t>referitoare la datele cu caracter personal cuprinse</w:t>
    </w:r>
    <w:r>
      <w:rPr>
        <w:sz w:val="14"/>
      </w:rPr>
      <w:t xml:space="preserve"> </w:t>
    </w:r>
    <w:r w:rsidRPr="00670E9D">
      <w:rPr>
        <w:sz w:val="14"/>
      </w:rPr>
      <w:t>în</w:t>
    </w:r>
    <w:r>
      <w:rPr>
        <w:sz w:val="14"/>
      </w:rPr>
      <w:t xml:space="preserve"> </w:t>
    </w:r>
    <w:r w:rsidRPr="00670E9D">
      <w:rPr>
        <w:sz w:val="14"/>
      </w:rPr>
      <w:t>a</w:t>
    </w:r>
    <w:r>
      <w:rPr>
        <w:sz w:val="14"/>
      </w:rPr>
      <w:t xml:space="preserve">c </w:t>
    </w:r>
    <w:r w:rsidRPr="00670E9D">
      <w:rPr>
        <w:sz w:val="14"/>
      </w:rPr>
      <w:t>est</w:t>
    </w:r>
    <w:r>
      <w:rPr>
        <w:sz w:val="14"/>
      </w:rPr>
      <w:t xml:space="preserve"> </w:t>
    </w:r>
    <w:r w:rsidRPr="00670E9D">
      <w:rPr>
        <w:sz w:val="14"/>
      </w:rPr>
      <w:t>document sunt</w:t>
    </w:r>
    <w:r>
      <w:rPr>
        <w:sz w:val="14"/>
      </w:rPr>
      <w:t xml:space="preserve"> </w:t>
    </w:r>
    <w:r w:rsidRPr="00670E9D">
      <w:rPr>
        <w:sz w:val="14"/>
      </w:rPr>
      <w:t>confidențiale. Acestea</w:t>
    </w:r>
    <w:r>
      <w:rPr>
        <w:sz w:val="14"/>
      </w:rPr>
      <w:t xml:space="preserve"> </w:t>
    </w:r>
    <w:r w:rsidRPr="00670E9D">
      <w:rPr>
        <w:sz w:val="14"/>
      </w:rPr>
      <w:t>sunt</w:t>
    </w:r>
    <w:r>
      <w:rPr>
        <w:sz w:val="14"/>
      </w:rPr>
      <w:t xml:space="preserve"> </w:t>
    </w:r>
    <w:r w:rsidRPr="00670E9D">
      <w:rPr>
        <w:sz w:val="14"/>
      </w:rPr>
      <w:t>destinate</w:t>
    </w:r>
    <w:r>
      <w:rPr>
        <w:sz w:val="14"/>
      </w:rPr>
      <w:t xml:space="preserve"> exclusive </w:t>
    </w:r>
    <w:r w:rsidRPr="00670E9D">
      <w:rPr>
        <w:sz w:val="14"/>
      </w:rPr>
      <w:t>persoanei/</w:t>
    </w:r>
    <w:r>
      <w:rPr>
        <w:sz w:val="14"/>
      </w:rPr>
      <w:t xml:space="preserve"> </w:t>
    </w:r>
    <w:r w:rsidRPr="00670E9D">
      <w:rPr>
        <w:sz w:val="14"/>
      </w:rPr>
      <w:t>persoanelor</w:t>
    </w:r>
    <w:r>
      <w:rPr>
        <w:sz w:val="14"/>
      </w:rPr>
      <w:t xml:space="preserve"> </w:t>
    </w:r>
    <w:r w:rsidRPr="00670E9D">
      <w:rPr>
        <w:sz w:val="14"/>
      </w:rPr>
      <w:t>menționate ca</w:t>
    </w:r>
    <w:r>
      <w:rPr>
        <w:sz w:val="14"/>
      </w:rPr>
      <w:t xml:space="preserve"> </w:t>
    </w:r>
    <w:r w:rsidRPr="00670E9D">
      <w:rPr>
        <w:sz w:val="14"/>
      </w:rPr>
      <w:t xml:space="preserve"> destinatar/</w:t>
    </w:r>
    <w:r>
      <w:rPr>
        <w:sz w:val="14"/>
      </w:rPr>
      <w:t xml:space="preserve"> </w:t>
    </w:r>
    <w:r w:rsidRPr="00670E9D">
      <w:rPr>
        <w:sz w:val="14"/>
      </w:rPr>
      <w:t>destinatari</w:t>
    </w:r>
    <w:r>
      <w:rPr>
        <w:sz w:val="14"/>
      </w:rPr>
      <w:t xml:space="preserve"> </w:t>
    </w:r>
    <w:r w:rsidRPr="00670E9D">
      <w:rPr>
        <w:sz w:val="14"/>
      </w:rPr>
      <w:t>și</w:t>
    </w:r>
    <w:r>
      <w:rPr>
        <w:sz w:val="14"/>
      </w:rPr>
      <w:t xml:space="preserve"> </w:t>
    </w:r>
    <w:r w:rsidRPr="00670E9D">
      <w:rPr>
        <w:sz w:val="14"/>
      </w:rPr>
      <w:t>altor</w:t>
    </w:r>
    <w:r>
      <w:rPr>
        <w:sz w:val="14"/>
      </w:rPr>
      <w:t xml:space="preserve"> </w:t>
    </w:r>
    <w:r w:rsidRPr="00670E9D">
      <w:rPr>
        <w:sz w:val="14"/>
      </w:rPr>
      <w:t>persoane</w:t>
    </w:r>
    <w:r>
      <w:rPr>
        <w:sz w:val="14"/>
      </w:rPr>
      <w:t xml:space="preserve"> </w:t>
    </w:r>
    <w:r w:rsidRPr="00670E9D">
      <w:rPr>
        <w:sz w:val="14"/>
      </w:rPr>
      <w:t>autorizate</w:t>
    </w:r>
    <w:r>
      <w:rPr>
        <w:sz w:val="14"/>
      </w:rPr>
      <w:t xml:space="preserve"> </w:t>
    </w:r>
    <w:r w:rsidRPr="00670E9D">
      <w:rPr>
        <w:sz w:val="14"/>
      </w:rPr>
      <w:t>să-l primească. Dacă</w:t>
    </w:r>
    <w:r>
      <w:rPr>
        <w:sz w:val="14"/>
      </w:rPr>
      <w:t xml:space="preserve"> </w:t>
    </w:r>
    <w:r w:rsidRPr="00670E9D">
      <w:rPr>
        <w:sz w:val="14"/>
      </w:rPr>
      <w:t>ați</w:t>
    </w:r>
    <w:r>
      <w:rPr>
        <w:sz w:val="14"/>
      </w:rPr>
      <w:t xml:space="preserve"> </w:t>
    </w:r>
    <w:r w:rsidRPr="00670E9D">
      <w:rPr>
        <w:sz w:val="14"/>
      </w:rPr>
      <w:t>primit</w:t>
    </w:r>
    <w:r>
      <w:rPr>
        <w:sz w:val="14"/>
      </w:rPr>
      <w:t xml:space="preserve"> </w:t>
    </w:r>
    <w:r w:rsidRPr="00670E9D">
      <w:rPr>
        <w:sz w:val="14"/>
      </w:rPr>
      <w:t>acest document în mod eronat, vă</w:t>
    </w:r>
    <w:r>
      <w:rPr>
        <w:sz w:val="14"/>
      </w:rPr>
      <w:t xml:space="preserve"> </w:t>
    </w:r>
    <w:r w:rsidRPr="00670E9D">
      <w:rPr>
        <w:sz w:val="14"/>
      </w:rPr>
      <w:t>adresăm</w:t>
    </w:r>
    <w:r>
      <w:rPr>
        <w:sz w:val="14"/>
      </w:rPr>
      <w:t xml:space="preserve"> </w:t>
    </w:r>
    <w:r w:rsidRPr="00670E9D">
      <w:rPr>
        <w:sz w:val="14"/>
      </w:rPr>
      <w:t>rugămintea de a returna</w:t>
    </w:r>
    <w:r>
      <w:rPr>
        <w:sz w:val="14"/>
      </w:rPr>
      <w:t xml:space="preserve"> </w:t>
    </w:r>
    <w:r w:rsidRPr="00670E9D">
      <w:rPr>
        <w:sz w:val="14"/>
      </w:rPr>
      <w:t>documentul</w:t>
    </w:r>
    <w:r>
      <w:rPr>
        <w:sz w:val="14"/>
      </w:rPr>
      <w:t xml:space="preserve"> </w:t>
    </w:r>
    <w:r w:rsidRPr="00670E9D">
      <w:rPr>
        <w:sz w:val="14"/>
      </w:rPr>
      <w:t>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FA3F" w14:textId="77777777" w:rsidR="00021CA4" w:rsidRDefault="00021CA4" w:rsidP="00AA6AD1">
      <w:r>
        <w:separator/>
      </w:r>
    </w:p>
  </w:footnote>
  <w:footnote w:type="continuationSeparator" w:id="0">
    <w:p w14:paraId="4869F643" w14:textId="77777777" w:rsidR="00021CA4" w:rsidRDefault="00021CA4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B39B" w14:textId="47FAD238" w:rsidR="005F5D96" w:rsidRDefault="00982060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EB7FE" wp14:editId="2F5416C8">
              <wp:simplePos x="0" y="0"/>
              <wp:positionH relativeFrom="column">
                <wp:posOffset>58420</wp:posOffset>
              </wp:positionH>
              <wp:positionV relativeFrom="paragraph">
                <wp:posOffset>-242570</wp:posOffset>
              </wp:positionV>
              <wp:extent cx="4243705" cy="6210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34D24" w14:textId="77777777" w:rsidR="005F5D96" w:rsidRDefault="005F5D96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  <w:p w14:paraId="7433269B" w14:textId="77777777" w:rsidR="005F5D96" w:rsidRPr="002455E0" w:rsidRDefault="005F5D96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Inspectoratul T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EB7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19.1pt;width:334.1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" stroked="f">
              <v:textbox>
                <w:txbxContent>
                  <w:p w14:paraId="1C834D24" w14:textId="77777777" w:rsidR="005F5D96" w:rsidRDefault="005F5D96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  <w:p w14:paraId="7433269B" w14:textId="77777777" w:rsidR="005F5D96" w:rsidRPr="002455E0" w:rsidRDefault="005F5D96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2"/>
                      </w:rPr>
                      <w:t>Inspectoratul T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>
                      <w:rPr>
                        <w:smallCaps/>
                        <w:sz w:val="32"/>
                      </w:rPr>
                      <w:t xml:space="preserve"> 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>
                      <w:rPr>
                        <w:smallCaps/>
                        <w:sz w:val="32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7B12" w14:textId="4AA359BE" w:rsidR="005F5D96" w:rsidRDefault="00982060" w:rsidP="00AA6AD1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923766" wp14:editId="76057696">
              <wp:simplePos x="0" y="0"/>
              <wp:positionH relativeFrom="column">
                <wp:posOffset>989965</wp:posOffset>
              </wp:positionH>
              <wp:positionV relativeFrom="paragraph">
                <wp:posOffset>-9525</wp:posOffset>
              </wp:positionV>
              <wp:extent cx="5408930" cy="749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930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F66B8" w14:textId="77777777" w:rsidR="005F5D96" w:rsidRDefault="005F5D96" w:rsidP="00195272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 Muncii</w:t>
                          </w:r>
                        </w:p>
                        <w:p w14:paraId="3FB46C39" w14:textId="77777777" w:rsidR="005F5D96" w:rsidRPr="00243DCB" w:rsidRDefault="005F5D96" w:rsidP="00195272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z w:val="32"/>
                            </w:rPr>
                            <w:t>I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nspectoratul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T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eritorial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</w:rPr>
                            <w:t>unc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 xml:space="preserve"> M</w:t>
                          </w:r>
                          <w:r w:rsidRPr="00195272">
                            <w:rPr>
                              <w:smallCaps/>
                              <w:sz w:val="36"/>
                              <w:szCs w:val="36"/>
                              <w:lang w:val="ro-RO"/>
                            </w:rPr>
                            <w:t>ureș</w:t>
                          </w:r>
                        </w:p>
                        <w:p w14:paraId="07A89636" w14:textId="77777777" w:rsidR="005F5D96" w:rsidRDefault="005F5D96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237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-.75pt;width:425.9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XECAIAAPY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" stroked="f">
              <v:textbox>
                <w:txbxContent>
                  <w:p w14:paraId="301F66B8" w14:textId="77777777" w:rsidR="005F5D96" w:rsidRDefault="005F5D96" w:rsidP="00195272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 w:rsidRPr="002455E0">
                      <w:rPr>
                        <w:smallCaps/>
                        <w:sz w:val="36"/>
                        <w:szCs w:val="36"/>
                      </w:rPr>
                      <w:t>Inspecţia Muncii</w:t>
                    </w:r>
                  </w:p>
                  <w:p w14:paraId="3FB46C39" w14:textId="77777777" w:rsidR="005F5D96" w:rsidRPr="00243DCB" w:rsidRDefault="005F5D96" w:rsidP="00195272">
                    <w:pPr>
                      <w:rPr>
                        <w:smallCaps/>
                        <w:sz w:val="32"/>
                        <w:lang w:val="ro-RO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mallCaps/>
                        <w:sz w:val="32"/>
                      </w:rPr>
                      <w:t>I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nspectoratul</w:t>
                    </w:r>
                    <w:r>
                      <w:rPr>
                        <w:smallCaps/>
                        <w:sz w:val="32"/>
                      </w:rPr>
                      <w:t xml:space="preserve"> T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eritorial</w:t>
                    </w:r>
                    <w:r>
                      <w:rPr>
                        <w:smallCaps/>
                        <w:sz w:val="32"/>
                      </w:rPr>
                      <w:t xml:space="preserve"> 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de</w:t>
                    </w:r>
                    <w:r>
                      <w:rPr>
                        <w:smallCaps/>
                        <w:sz w:val="32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</w:rPr>
                      <w:t>unc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ă</w:t>
                    </w:r>
                    <w:r>
                      <w:rPr>
                        <w:smallCaps/>
                        <w:sz w:val="32"/>
                        <w:lang w:val="ro-RO"/>
                      </w:rPr>
                      <w:t xml:space="preserve"> M</w:t>
                    </w:r>
                    <w:r w:rsidRPr="00195272">
                      <w:rPr>
                        <w:smallCaps/>
                        <w:sz w:val="36"/>
                        <w:szCs w:val="36"/>
                        <w:lang w:val="ro-RO"/>
                      </w:rPr>
                      <w:t>ureș</w:t>
                    </w:r>
                  </w:p>
                  <w:p w14:paraId="07A89636" w14:textId="77777777" w:rsidR="005F5D96" w:rsidRDefault="005F5D96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5F5D96" w:rsidRPr="00F73374">
      <w:rPr>
        <w:rFonts w:ascii="Trebuchet MS" w:eastAsia="MS Mincho" w:hAnsi="Trebuchet MS" w:cs="Times New Roman"/>
        <w:noProof/>
        <w:lang w:eastAsia="ro-RO"/>
      </w:rPr>
      <w:drawing>
        <wp:inline distT="0" distB="0" distL="0" distR="0" wp14:anchorId="1D642D7B" wp14:editId="2731910A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21CA4"/>
    <w:rsid w:val="0002582B"/>
    <w:rsid w:val="00033AE2"/>
    <w:rsid w:val="00057031"/>
    <w:rsid w:val="00057CAC"/>
    <w:rsid w:val="000716AC"/>
    <w:rsid w:val="000739DC"/>
    <w:rsid w:val="00080201"/>
    <w:rsid w:val="00091A27"/>
    <w:rsid w:val="000B4217"/>
    <w:rsid w:val="000C6625"/>
    <w:rsid w:val="000D2556"/>
    <w:rsid w:val="00111C6A"/>
    <w:rsid w:val="00125081"/>
    <w:rsid w:val="00127B5D"/>
    <w:rsid w:val="001545B8"/>
    <w:rsid w:val="00157B8F"/>
    <w:rsid w:val="00162054"/>
    <w:rsid w:val="00162162"/>
    <w:rsid w:val="0016429B"/>
    <w:rsid w:val="001825D5"/>
    <w:rsid w:val="00193A94"/>
    <w:rsid w:val="001943E8"/>
    <w:rsid w:val="00195272"/>
    <w:rsid w:val="001A6DB2"/>
    <w:rsid w:val="001F0E69"/>
    <w:rsid w:val="00200B2C"/>
    <w:rsid w:val="002104C0"/>
    <w:rsid w:val="002136E0"/>
    <w:rsid w:val="0022319D"/>
    <w:rsid w:val="00226BBD"/>
    <w:rsid w:val="00234ED9"/>
    <w:rsid w:val="00237A61"/>
    <w:rsid w:val="002431E3"/>
    <w:rsid w:val="00247FD4"/>
    <w:rsid w:val="002C2558"/>
    <w:rsid w:val="002C7A11"/>
    <w:rsid w:val="002E0B9C"/>
    <w:rsid w:val="002F09D2"/>
    <w:rsid w:val="00305714"/>
    <w:rsid w:val="00310AEC"/>
    <w:rsid w:val="00315338"/>
    <w:rsid w:val="00316CBC"/>
    <w:rsid w:val="00324BA2"/>
    <w:rsid w:val="00325CE8"/>
    <w:rsid w:val="0034072B"/>
    <w:rsid w:val="00371728"/>
    <w:rsid w:val="00380470"/>
    <w:rsid w:val="00381454"/>
    <w:rsid w:val="00386502"/>
    <w:rsid w:val="00395642"/>
    <w:rsid w:val="003D120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3C0A"/>
    <w:rsid w:val="00455E94"/>
    <w:rsid w:val="00466E97"/>
    <w:rsid w:val="004873DF"/>
    <w:rsid w:val="00487B0D"/>
    <w:rsid w:val="004963E2"/>
    <w:rsid w:val="004A6276"/>
    <w:rsid w:val="004A7E44"/>
    <w:rsid w:val="004B35FA"/>
    <w:rsid w:val="004B6725"/>
    <w:rsid w:val="004C522B"/>
    <w:rsid w:val="004C6BAC"/>
    <w:rsid w:val="005127FB"/>
    <w:rsid w:val="00522EA7"/>
    <w:rsid w:val="00526A25"/>
    <w:rsid w:val="005324BC"/>
    <w:rsid w:val="00552E11"/>
    <w:rsid w:val="00556E37"/>
    <w:rsid w:val="00561378"/>
    <w:rsid w:val="00584608"/>
    <w:rsid w:val="005853CC"/>
    <w:rsid w:val="005D07CA"/>
    <w:rsid w:val="005F34EF"/>
    <w:rsid w:val="005F5D96"/>
    <w:rsid w:val="006120E3"/>
    <w:rsid w:val="006229C5"/>
    <w:rsid w:val="00626DCF"/>
    <w:rsid w:val="00633C5B"/>
    <w:rsid w:val="00633E70"/>
    <w:rsid w:val="00640C11"/>
    <w:rsid w:val="00652DD0"/>
    <w:rsid w:val="00656883"/>
    <w:rsid w:val="0066567A"/>
    <w:rsid w:val="00671DE7"/>
    <w:rsid w:val="00684447"/>
    <w:rsid w:val="00686656"/>
    <w:rsid w:val="006A3613"/>
    <w:rsid w:val="006B44C5"/>
    <w:rsid w:val="006F18DD"/>
    <w:rsid w:val="00700811"/>
    <w:rsid w:val="00705A30"/>
    <w:rsid w:val="00706D75"/>
    <w:rsid w:val="007070E1"/>
    <w:rsid w:val="007176AE"/>
    <w:rsid w:val="00735FDC"/>
    <w:rsid w:val="00751674"/>
    <w:rsid w:val="00751E92"/>
    <w:rsid w:val="00782D92"/>
    <w:rsid w:val="007834EF"/>
    <w:rsid w:val="007C112D"/>
    <w:rsid w:val="007C19DD"/>
    <w:rsid w:val="007D000D"/>
    <w:rsid w:val="007D503A"/>
    <w:rsid w:val="00802103"/>
    <w:rsid w:val="008471D3"/>
    <w:rsid w:val="008560FB"/>
    <w:rsid w:val="008834E1"/>
    <w:rsid w:val="0089731D"/>
    <w:rsid w:val="008A1411"/>
    <w:rsid w:val="008D2155"/>
    <w:rsid w:val="008D2554"/>
    <w:rsid w:val="008D60B2"/>
    <w:rsid w:val="008E0AC2"/>
    <w:rsid w:val="009113BF"/>
    <w:rsid w:val="00920B5A"/>
    <w:rsid w:val="0092431E"/>
    <w:rsid w:val="009457A7"/>
    <w:rsid w:val="009543C9"/>
    <w:rsid w:val="00957DBB"/>
    <w:rsid w:val="00974521"/>
    <w:rsid w:val="00982060"/>
    <w:rsid w:val="00990934"/>
    <w:rsid w:val="009B4C9C"/>
    <w:rsid w:val="009E41F6"/>
    <w:rsid w:val="009E61A1"/>
    <w:rsid w:val="00A002EB"/>
    <w:rsid w:val="00A01971"/>
    <w:rsid w:val="00A03721"/>
    <w:rsid w:val="00A34182"/>
    <w:rsid w:val="00A37FEF"/>
    <w:rsid w:val="00A44777"/>
    <w:rsid w:val="00A629EE"/>
    <w:rsid w:val="00AA0BEF"/>
    <w:rsid w:val="00AA2A86"/>
    <w:rsid w:val="00AA3EA9"/>
    <w:rsid w:val="00AA6776"/>
    <w:rsid w:val="00AA6AD1"/>
    <w:rsid w:val="00AB3A5E"/>
    <w:rsid w:val="00AF58D6"/>
    <w:rsid w:val="00B13BC2"/>
    <w:rsid w:val="00B3496B"/>
    <w:rsid w:val="00B76993"/>
    <w:rsid w:val="00BC2EE3"/>
    <w:rsid w:val="00BD59EF"/>
    <w:rsid w:val="00BE3436"/>
    <w:rsid w:val="00BE4EB3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C2BF3"/>
    <w:rsid w:val="00CE31A7"/>
    <w:rsid w:val="00D067BE"/>
    <w:rsid w:val="00D06D28"/>
    <w:rsid w:val="00D206DD"/>
    <w:rsid w:val="00D250AD"/>
    <w:rsid w:val="00D427E6"/>
    <w:rsid w:val="00D75D8E"/>
    <w:rsid w:val="00D77168"/>
    <w:rsid w:val="00D9420E"/>
    <w:rsid w:val="00DA463E"/>
    <w:rsid w:val="00DA5614"/>
    <w:rsid w:val="00DC2324"/>
    <w:rsid w:val="00DE5934"/>
    <w:rsid w:val="00E27A1E"/>
    <w:rsid w:val="00E56C41"/>
    <w:rsid w:val="00E6356A"/>
    <w:rsid w:val="00E85676"/>
    <w:rsid w:val="00E86E68"/>
    <w:rsid w:val="00E97539"/>
    <w:rsid w:val="00EB3629"/>
    <w:rsid w:val="00EC77A4"/>
    <w:rsid w:val="00ED2717"/>
    <w:rsid w:val="00EE323E"/>
    <w:rsid w:val="00F16600"/>
    <w:rsid w:val="00F277C0"/>
    <w:rsid w:val="00F45778"/>
    <w:rsid w:val="00F50070"/>
    <w:rsid w:val="00F8281E"/>
    <w:rsid w:val="00FA13DD"/>
    <w:rsid w:val="00FB43BB"/>
    <w:rsid w:val="00FC3AA0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9C13"/>
  <w15:docId w15:val="{D0FEEBAF-9D73-4581-ACAF-45B3539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Timea Bako</cp:lastModifiedBy>
  <cp:revision>3</cp:revision>
  <cp:lastPrinted>2022-08-25T08:52:00Z</cp:lastPrinted>
  <dcterms:created xsi:type="dcterms:W3CDTF">2022-08-25T09:37:00Z</dcterms:created>
  <dcterms:modified xsi:type="dcterms:W3CDTF">2022-08-25T09:40:00Z</dcterms:modified>
</cp:coreProperties>
</file>